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509D" w14:textId="3E058740" w:rsidR="009C6747" w:rsidRPr="008B2447" w:rsidRDefault="009C6747" w:rsidP="009C6747">
      <w:pPr>
        <w:pStyle w:val="Heading1"/>
        <w:rPr>
          <w:sz w:val="24"/>
          <w:szCs w:val="24"/>
        </w:rPr>
      </w:pPr>
      <w:r w:rsidRPr="008B2447">
        <w:rPr>
          <w:sz w:val="24"/>
          <w:szCs w:val="24"/>
        </w:rPr>
        <w:t>202</w:t>
      </w:r>
      <w:r w:rsidR="00B76022" w:rsidRPr="008B2447">
        <w:rPr>
          <w:sz w:val="24"/>
          <w:szCs w:val="24"/>
        </w:rPr>
        <w:t>6</w:t>
      </w:r>
      <w:r w:rsidRPr="008B2447">
        <w:rPr>
          <w:sz w:val="24"/>
          <w:szCs w:val="24"/>
        </w:rPr>
        <w:t xml:space="preserve"> Collection Agency Renewal - Bond Calculation Worksheet</w:t>
      </w:r>
    </w:p>
    <w:p w14:paraId="7EDE7EDE" w14:textId="77777777" w:rsidR="009C6747" w:rsidRPr="008B2447" w:rsidRDefault="009C6747" w:rsidP="009C6747">
      <w:pPr>
        <w:pStyle w:val="Heading2"/>
        <w:rPr>
          <w:sz w:val="22"/>
          <w:szCs w:val="22"/>
        </w:rPr>
      </w:pPr>
      <w:r w:rsidRPr="008B2447">
        <w:rPr>
          <w:sz w:val="22"/>
          <w:szCs w:val="22"/>
        </w:rPr>
        <w:t>Instructions</w:t>
      </w:r>
    </w:p>
    <w:p w14:paraId="38B613B1" w14:textId="77777777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In accordance with NCGS § 58-70-20, each year permit holders shall file with the Commissioner of Insurance a bond in favor of the State of North Carolina that is executed by a surety company licensed to transact surety business in North Carolina.</w:t>
      </w:r>
    </w:p>
    <w:p w14:paraId="3C1E4FAF" w14:textId="77777777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Use this worksheet to calculate the amount needed to satisfy the renewal bond as required by NCGS 58-70-20(a).</w:t>
      </w:r>
    </w:p>
    <w:p w14:paraId="71E3B301" w14:textId="77777777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The basis for alien bonds shall be double the amount required by NCGS 58-70-5(e). Applicants should ensure the bonds cover the annual permit period of July 1 through June 30.</w:t>
      </w:r>
    </w:p>
    <w:p w14:paraId="475723AD" w14:textId="77777777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Attach a copy of the bond renewal, rider, and/or continuation certificate.</w:t>
      </w:r>
    </w:p>
    <w:p w14:paraId="2DCEA707" w14:textId="77777777" w:rsidR="009C6747" w:rsidRPr="008B2447" w:rsidRDefault="009C6747" w:rsidP="009C6747">
      <w:pPr>
        <w:pStyle w:val="Heading2"/>
        <w:spacing w:after="240"/>
        <w:rPr>
          <w:sz w:val="22"/>
          <w:szCs w:val="22"/>
        </w:rPr>
      </w:pPr>
      <w:r w:rsidRPr="008B2447">
        <w:rPr>
          <w:sz w:val="22"/>
          <w:szCs w:val="22"/>
        </w:rPr>
        <w:t>Agency Information</w:t>
      </w:r>
    </w:p>
    <w:p w14:paraId="526F7AC0" w14:textId="5AD57820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Legal Name____________________________________________________________________________________________</w:t>
      </w:r>
    </w:p>
    <w:p w14:paraId="602C15CE" w14:textId="030ED160" w:rsidR="009C6747" w:rsidRP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>NC Permit # _________________________________________________________</w:t>
      </w:r>
      <w:r w:rsidR="001B6C2D" w:rsidRPr="00B76022">
        <w:rPr>
          <w:sz w:val="20"/>
          <w:szCs w:val="20"/>
        </w:rPr>
        <w:t>__________________________________</w:t>
      </w:r>
    </w:p>
    <w:p w14:paraId="286AAEF1" w14:textId="4D937671" w:rsidR="00B76022" w:rsidRDefault="009C6747" w:rsidP="009C6747">
      <w:pPr>
        <w:rPr>
          <w:sz w:val="20"/>
          <w:szCs w:val="20"/>
        </w:rPr>
      </w:pPr>
      <w:r w:rsidRPr="00B76022">
        <w:rPr>
          <w:sz w:val="20"/>
          <w:szCs w:val="20"/>
        </w:rPr>
        <w:t xml:space="preserve">DBA / Trade Name (if </w:t>
      </w:r>
      <w:proofErr w:type="gramStart"/>
      <w:r w:rsidRPr="00B76022">
        <w:rPr>
          <w:sz w:val="20"/>
          <w:szCs w:val="20"/>
        </w:rPr>
        <w:t>applicable)_</w:t>
      </w:r>
      <w:proofErr w:type="gramEnd"/>
      <w:r w:rsidRPr="00B76022">
        <w:rPr>
          <w:sz w:val="20"/>
          <w:szCs w:val="20"/>
        </w:rPr>
        <w:t>________________________________</w:t>
      </w:r>
      <w:r w:rsidR="001B6C2D" w:rsidRPr="00B76022">
        <w:rPr>
          <w:sz w:val="20"/>
          <w:szCs w:val="20"/>
        </w:rPr>
        <w:t>__________________________________</w:t>
      </w:r>
    </w:p>
    <w:p w14:paraId="50483BB3" w14:textId="77777777" w:rsidR="009C6747" w:rsidRPr="008B2447" w:rsidRDefault="009C6747" w:rsidP="009C6747">
      <w:pPr>
        <w:pStyle w:val="Heading2"/>
        <w:rPr>
          <w:sz w:val="22"/>
          <w:szCs w:val="22"/>
        </w:rPr>
      </w:pPr>
      <w:r w:rsidRPr="008B2447">
        <w:rPr>
          <w:sz w:val="22"/>
          <w:szCs w:val="22"/>
        </w:rPr>
        <w:t>Agency Designation</w:t>
      </w:r>
    </w:p>
    <w:p w14:paraId="08C3732B" w14:textId="3969B641" w:rsidR="00B76022" w:rsidRPr="00B76022" w:rsidRDefault="009C6747">
      <w:pPr>
        <w:rPr>
          <w:sz w:val="20"/>
          <w:szCs w:val="20"/>
        </w:rPr>
      </w:pPr>
      <w:r w:rsidRPr="00B76022">
        <w:rPr>
          <w:rFonts w:ascii="Segoe UI Symbol" w:hAnsi="Segoe UI Symbol" w:cs="Segoe UI Symbol"/>
          <w:sz w:val="20"/>
          <w:szCs w:val="20"/>
        </w:rPr>
        <w:t>☐</w:t>
      </w:r>
      <w:r w:rsidRPr="00B76022">
        <w:rPr>
          <w:sz w:val="20"/>
          <w:szCs w:val="20"/>
        </w:rPr>
        <w:t xml:space="preserve"> Domestic (incorporated in NC)</w:t>
      </w:r>
      <w:r w:rsidRPr="00B76022">
        <w:rPr>
          <w:sz w:val="20"/>
          <w:szCs w:val="20"/>
        </w:rPr>
        <w:br/>
      </w:r>
      <w:r w:rsidRPr="00B76022">
        <w:rPr>
          <w:rFonts w:ascii="Segoe UI Symbol" w:hAnsi="Segoe UI Symbol" w:cs="Segoe UI Symbol"/>
          <w:sz w:val="20"/>
          <w:szCs w:val="20"/>
        </w:rPr>
        <w:t>☐</w:t>
      </w:r>
      <w:r w:rsidRPr="00B76022">
        <w:rPr>
          <w:sz w:val="20"/>
          <w:szCs w:val="20"/>
        </w:rPr>
        <w:t xml:space="preserve"> Foreign (U.S. incorporated outside NC)</w:t>
      </w:r>
      <w:r w:rsidRPr="00B76022">
        <w:rPr>
          <w:sz w:val="20"/>
          <w:szCs w:val="20"/>
        </w:rPr>
        <w:br/>
      </w:r>
      <w:r w:rsidRPr="00B76022">
        <w:rPr>
          <w:rFonts w:ascii="Segoe UI Symbol" w:hAnsi="Segoe UI Symbol" w:cs="Segoe UI Symbol"/>
          <w:sz w:val="20"/>
          <w:szCs w:val="20"/>
        </w:rPr>
        <w:t>☐</w:t>
      </w:r>
      <w:r w:rsidRPr="00B76022">
        <w:rPr>
          <w:sz w:val="20"/>
          <w:szCs w:val="20"/>
        </w:rPr>
        <w:t xml:space="preserve"> Alien (Non-U.S. incorporated / International)</w:t>
      </w:r>
    </w:p>
    <w:p w14:paraId="666CFF46" w14:textId="77777777" w:rsidR="009C6747" w:rsidRPr="008B2447" w:rsidRDefault="009C6747" w:rsidP="009C6747">
      <w:pPr>
        <w:pStyle w:val="Heading2"/>
        <w:rPr>
          <w:sz w:val="22"/>
          <w:szCs w:val="22"/>
        </w:rPr>
      </w:pPr>
      <w:r w:rsidRPr="008B2447">
        <w:rPr>
          <w:sz w:val="22"/>
          <w:szCs w:val="22"/>
        </w:rPr>
        <w:t>North Carolina Debt Collection Computations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686"/>
        <w:gridCol w:w="5789"/>
        <w:gridCol w:w="2160"/>
      </w:tblGrid>
      <w:tr w:rsidR="009C6747" w:rsidRPr="009C6747" w14:paraId="0B5DAD54" w14:textId="77777777" w:rsidTr="009C6747">
        <w:tc>
          <w:tcPr>
            <w:tcW w:w="0" w:type="auto"/>
            <w:hideMark/>
          </w:tcPr>
          <w:p w14:paraId="7E8A0295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789" w:type="dxa"/>
            <w:hideMark/>
          </w:tcPr>
          <w:p w14:paraId="0F920C63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2160" w:type="dxa"/>
            <w:hideMark/>
          </w:tcPr>
          <w:p w14:paraId="70F1E7FC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9C6747" w:rsidRPr="009C6747" w14:paraId="532F3D70" w14:textId="77777777" w:rsidTr="009C6747">
        <w:tc>
          <w:tcPr>
            <w:tcW w:w="0" w:type="auto"/>
            <w:hideMark/>
          </w:tcPr>
          <w:p w14:paraId="23CF2FE2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(A)</w:t>
            </w:r>
          </w:p>
        </w:tc>
        <w:tc>
          <w:tcPr>
            <w:tcW w:w="5789" w:type="dxa"/>
            <w:hideMark/>
          </w:tcPr>
          <w:p w14:paraId="5E6CA5B3" w14:textId="48E23A4D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Total NC Debt Collections (Jan 1 – Dec 31, 202</w:t>
            </w:r>
            <w:r w:rsidR="00B76022" w:rsidRPr="00B76022">
              <w:rPr>
                <w:sz w:val="20"/>
                <w:szCs w:val="20"/>
              </w:rPr>
              <w:t>5</w:t>
            </w:r>
            <w:r w:rsidRPr="00B76022"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hideMark/>
          </w:tcPr>
          <w:p w14:paraId="091DB180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$</w:t>
            </w:r>
          </w:p>
        </w:tc>
      </w:tr>
      <w:tr w:rsidR="009C6747" w:rsidRPr="009C6747" w14:paraId="51429D04" w14:textId="77777777" w:rsidTr="009C6747">
        <w:tc>
          <w:tcPr>
            <w:tcW w:w="0" w:type="auto"/>
            <w:hideMark/>
          </w:tcPr>
          <w:p w14:paraId="5654C588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(B)</w:t>
            </w:r>
          </w:p>
        </w:tc>
        <w:tc>
          <w:tcPr>
            <w:tcW w:w="5789" w:type="dxa"/>
            <w:hideMark/>
          </w:tcPr>
          <w:p w14:paraId="0D2AD610" w14:textId="15DB01DC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Less: Agency Commissions (Jan 1 – Dec 31, 202</w:t>
            </w:r>
            <w:r w:rsidR="00B76022" w:rsidRPr="00B76022">
              <w:rPr>
                <w:sz w:val="20"/>
                <w:szCs w:val="20"/>
              </w:rPr>
              <w:t>5</w:t>
            </w:r>
            <w:r w:rsidRPr="00B76022">
              <w:rPr>
                <w:sz w:val="20"/>
                <w:szCs w:val="20"/>
              </w:rPr>
              <w:t>)</w:t>
            </w:r>
          </w:p>
        </w:tc>
        <w:tc>
          <w:tcPr>
            <w:tcW w:w="2160" w:type="dxa"/>
            <w:hideMark/>
          </w:tcPr>
          <w:p w14:paraId="3F62ED9E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$</w:t>
            </w:r>
          </w:p>
        </w:tc>
      </w:tr>
      <w:tr w:rsidR="009C6747" w:rsidRPr="009C6747" w14:paraId="074D7EA3" w14:textId="77777777" w:rsidTr="009C6747">
        <w:tc>
          <w:tcPr>
            <w:tcW w:w="0" w:type="auto"/>
            <w:hideMark/>
          </w:tcPr>
          <w:p w14:paraId="038E7B66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(C)</w:t>
            </w:r>
          </w:p>
        </w:tc>
        <w:tc>
          <w:tcPr>
            <w:tcW w:w="5789" w:type="dxa"/>
            <w:hideMark/>
          </w:tcPr>
          <w:p w14:paraId="0C209C79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Adjusted NC Debt Collections (A − B)</w:t>
            </w:r>
          </w:p>
        </w:tc>
        <w:tc>
          <w:tcPr>
            <w:tcW w:w="2160" w:type="dxa"/>
            <w:hideMark/>
          </w:tcPr>
          <w:p w14:paraId="5A1F8C12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$</w:t>
            </w:r>
          </w:p>
        </w:tc>
      </w:tr>
      <w:tr w:rsidR="009C6747" w:rsidRPr="009C6747" w14:paraId="40BF698E" w14:textId="77777777" w:rsidTr="009C6747">
        <w:tc>
          <w:tcPr>
            <w:tcW w:w="0" w:type="auto"/>
            <w:hideMark/>
          </w:tcPr>
          <w:p w14:paraId="42FFDC80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(D)</w:t>
            </w:r>
          </w:p>
        </w:tc>
        <w:tc>
          <w:tcPr>
            <w:tcW w:w="5789" w:type="dxa"/>
            <w:hideMark/>
          </w:tcPr>
          <w:p w14:paraId="6CBAF78F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Multiplier (one sixth)</w:t>
            </w:r>
          </w:p>
        </w:tc>
        <w:tc>
          <w:tcPr>
            <w:tcW w:w="2160" w:type="dxa"/>
            <w:hideMark/>
          </w:tcPr>
          <w:p w14:paraId="5BB819B7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0.167</w:t>
            </w:r>
          </w:p>
        </w:tc>
      </w:tr>
      <w:tr w:rsidR="009C6747" w:rsidRPr="009C6747" w14:paraId="28EBB2C1" w14:textId="77777777" w:rsidTr="009C6747">
        <w:tc>
          <w:tcPr>
            <w:tcW w:w="0" w:type="auto"/>
            <w:hideMark/>
          </w:tcPr>
          <w:p w14:paraId="0A4151E5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sz w:val="20"/>
                <w:szCs w:val="20"/>
              </w:rPr>
              <w:t>(E)</w:t>
            </w:r>
          </w:p>
        </w:tc>
        <w:tc>
          <w:tcPr>
            <w:tcW w:w="5789" w:type="dxa"/>
            <w:hideMark/>
          </w:tcPr>
          <w:p w14:paraId="06EF617D" w14:textId="77777777" w:rsidR="009C6747" w:rsidRPr="00B76022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B76022">
              <w:rPr>
                <w:b/>
                <w:bCs/>
                <w:sz w:val="20"/>
                <w:szCs w:val="20"/>
              </w:rPr>
              <w:t>Bond Collection Basis (C × D)</w:t>
            </w:r>
          </w:p>
        </w:tc>
        <w:tc>
          <w:tcPr>
            <w:tcW w:w="2160" w:type="dxa"/>
            <w:hideMark/>
          </w:tcPr>
          <w:p w14:paraId="287B9ABB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</w:t>
            </w:r>
          </w:p>
        </w:tc>
      </w:tr>
    </w:tbl>
    <w:p w14:paraId="37735099" w14:textId="3C430DFC" w:rsidR="009C6747" w:rsidRPr="008B2447" w:rsidRDefault="009C6747" w:rsidP="002840FB">
      <w:pPr>
        <w:pStyle w:val="Heading2"/>
        <w:rPr>
          <w:sz w:val="20"/>
          <w:szCs w:val="20"/>
        </w:rPr>
      </w:pPr>
      <w:r w:rsidRPr="008B2447">
        <w:rPr>
          <w:sz w:val="20"/>
          <w:szCs w:val="20"/>
        </w:rPr>
        <w:t>Explanation for $0 NC Collections</w:t>
      </w:r>
      <w:r w:rsidR="002840FB">
        <w:rPr>
          <w:sz w:val="20"/>
          <w:szCs w:val="20"/>
        </w:rPr>
        <w:t xml:space="preserve"> </w:t>
      </w:r>
      <w:r w:rsidRPr="002840FB">
        <w:rPr>
          <w:i/>
          <w:iCs/>
          <w:color w:val="FF0000"/>
          <w:sz w:val="20"/>
          <w:szCs w:val="20"/>
        </w:rPr>
        <w:t>(</w:t>
      </w:r>
      <w:r w:rsidR="002840FB" w:rsidRPr="002840FB">
        <w:rPr>
          <w:i/>
          <w:iCs/>
          <w:color w:val="FF0000"/>
          <w:sz w:val="20"/>
          <w:szCs w:val="20"/>
        </w:rPr>
        <w:t>r</w:t>
      </w:r>
      <w:r w:rsidRPr="002840FB">
        <w:rPr>
          <w:i/>
          <w:iCs/>
          <w:color w:val="FF0000"/>
          <w:sz w:val="20"/>
          <w:szCs w:val="20"/>
        </w:rPr>
        <w:t>equired if no collections are reported)</w:t>
      </w:r>
    </w:p>
    <w:p w14:paraId="5DE7D074" w14:textId="6E21BB8C" w:rsidR="009C6747" w:rsidRPr="009C6747" w:rsidRDefault="009C6747" w:rsidP="009C6747">
      <w:r>
        <w:t>_________________________________________________________________________________________________________</w:t>
      </w:r>
    </w:p>
    <w:p w14:paraId="51C0810C" w14:textId="77777777" w:rsidR="009C6747" w:rsidRPr="009C6747" w:rsidRDefault="009C6747" w:rsidP="009C6747">
      <w:r>
        <w:t>_________________________________________________________________________________________________________</w:t>
      </w:r>
    </w:p>
    <w:p w14:paraId="6D59648D" w14:textId="77777777" w:rsidR="009C6747" w:rsidRPr="008B2447" w:rsidRDefault="009C6747" w:rsidP="009C6747">
      <w:pPr>
        <w:pStyle w:val="Heading2"/>
        <w:rPr>
          <w:sz w:val="22"/>
          <w:szCs w:val="22"/>
        </w:rPr>
      </w:pPr>
      <w:r w:rsidRPr="008B2447">
        <w:rPr>
          <w:sz w:val="22"/>
          <w:szCs w:val="22"/>
        </w:rPr>
        <w:lastRenderedPageBreak/>
        <w:t>Bond Calculation by Agency Type</w:t>
      </w:r>
    </w:p>
    <w:p w14:paraId="19737128" w14:textId="77777777" w:rsidR="009C6747" w:rsidRPr="00B76022" w:rsidRDefault="009C6747" w:rsidP="009C6747">
      <w:pPr>
        <w:pStyle w:val="Heading3"/>
        <w:rPr>
          <w:sz w:val="20"/>
          <w:szCs w:val="20"/>
        </w:rPr>
      </w:pPr>
      <w:r w:rsidRPr="00B76022">
        <w:rPr>
          <w:sz w:val="20"/>
          <w:szCs w:val="20"/>
        </w:rPr>
        <w:t>Domestic Agency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6475"/>
        <w:gridCol w:w="2160"/>
      </w:tblGrid>
      <w:tr w:rsidR="009C6747" w:rsidRPr="009C6747" w14:paraId="0E91A71B" w14:textId="77777777" w:rsidTr="009C6747">
        <w:tc>
          <w:tcPr>
            <w:tcW w:w="6475" w:type="dxa"/>
            <w:hideMark/>
          </w:tcPr>
          <w:p w14:paraId="7CC8CFCA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2160" w:type="dxa"/>
            <w:hideMark/>
          </w:tcPr>
          <w:p w14:paraId="3ED8646E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9C6747" w:rsidRPr="009C6747" w14:paraId="04E96D4F" w14:textId="77777777" w:rsidTr="009C6747">
        <w:tc>
          <w:tcPr>
            <w:tcW w:w="6475" w:type="dxa"/>
            <w:hideMark/>
          </w:tcPr>
          <w:p w14:paraId="04C473CE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Bond Collection Basis (from line E)</w:t>
            </w:r>
          </w:p>
        </w:tc>
        <w:tc>
          <w:tcPr>
            <w:tcW w:w="2160" w:type="dxa"/>
            <w:hideMark/>
          </w:tcPr>
          <w:p w14:paraId="7F9B53C3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</w:t>
            </w:r>
          </w:p>
        </w:tc>
      </w:tr>
      <w:tr w:rsidR="009C6747" w:rsidRPr="009C6747" w14:paraId="369927B5" w14:textId="77777777" w:rsidTr="009C6747">
        <w:tc>
          <w:tcPr>
            <w:tcW w:w="6475" w:type="dxa"/>
            <w:hideMark/>
          </w:tcPr>
          <w:p w14:paraId="0A1320C8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Minimum Bond Amount</w:t>
            </w:r>
          </w:p>
        </w:tc>
        <w:tc>
          <w:tcPr>
            <w:tcW w:w="2160" w:type="dxa"/>
            <w:hideMark/>
          </w:tcPr>
          <w:p w14:paraId="1ADD4B29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$10,000</w:t>
            </w:r>
          </w:p>
        </w:tc>
      </w:tr>
      <w:tr w:rsidR="009C6747" w:rsidRPr="009C6747" w14:paraId="07B634AA" w14:textId="77777777" w:rsidTr="009C6747">
        <w:tc>
          <w:tcPr>
            <w:tcW w:w="6475" w:type="dxa"/>
            <w:hideMark/>
          </w:tcPr>
          <w:p w14:paraId="2C950CFE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Maximum Bond Amount</w:t>
            </w:r>
          </w:p>
        </w:tc>
        <w:tc>
          <w:tcPr>
            <w:tcW w:w="2160" w:type="dxa"/>
            <w:hideMark/>
          </w:tcPr>
          <w:p w14:paraId="6D2035A0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$30,000</w:t>
            </w:r>
          </w:p>
        </w:tc>
      </w:tr>
      <w:tr w:rsidR="009C6747" w:rsidRPr="009C6747" w14:paraId="6856F620" w14:textId="77777777" w:rsidTr="009C6747">
        <w:tc>
          <w:tcPr>
            <w:tcW w:w="6475" w:type="dxa"/>
            <w:hideMark/>
          </w:tcPr>
          <w:p w14:paraId="740F02D8" w14:textId="27A57530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202</w:t>
            </w:r>
            <w:r w:rsidR="00B76022" w:rsidRPr="008B2447">
              <w:rPr>
                <w:b/>
                <w:bCs/>
                <w:sz w:val="20"/>
                <w:szCs w:val="20"/>
              </w:rPr>
              <w:t>6</w:t>
            </w:r>
            <w:r w:rsidRPr="008B2447">
              <w:rPr>
                <w:b/>
                <w:bCs/>
                <w:sz w:val="20"/>
                <w:szCs w:val="20"/>
              </w:rPr>
              <w:t>–202</w:t>
            </w:r>
            <w:r w:rsidR="00B76022" w:rsidRPr="008B2447">
              <w:rPr>
                <w:b/>
                <w:bCs/>
                <w:sz w:val="20"/>
                <w:szCs w:val="20"/>
              </w:rPr>
              <w:t>7</w:t>
            </w:r>
            <w:r w:rsidRPr="008B2447">
              <w:rPr>
                <w:b/>
                <w:bCs/>
                <w:sz w:val="20"/>
                <w:szCs w:val="20"/>
              </w:rPr>
              <w:t xml:space="preserve"> Surety Bond Amount</w:t>
            </w:r>
          </w:p>
        </w:tc>
        <w:tc>
          <w:tcPr>
            <w:tcW w:w="2160" w:type="dxa"/>
            <w:hideMark/>
          </w:tcPr>
          <w:p w14:paraId="7EED154C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</w:t>
            </w:r>
          </w:p>
        </w:tc>
      </w:tr>
    </w:tbl>
    <w:p w14:paraId="39FEB17D" w14:textId="2FA1C8F9" w:rsidR="009C6747" w:rsidRPr="00B76022" w:rsidRDefault="009C6747" w:rsidP="009C6747">
      <w:pPr>
        <w:pStyle w:val="Heading3"/>
        <w:rPr>
          <w:sz w:val="20"/>
          <w:szCs w:val="20"/>
        </w:rPr>
      </w:pPr>
      <w:r w:rsidRPr="00B76022">
        <w:rPr>
          <w:sz w:val="20"/>
          <w:szCs w:val="20"/>
        </w:rPr>
        <w:t>Foreign Agency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6475"/>
        <w:gridCol w:w="2160"/>
      </w:tblGrid>
      <w:tr w:rsidR="009C6747" w:rsidRPr="009C6747" w14:paraId="67B69B34" w14:textId="77777777" w:rsidTr="009C6747">
        <w:tc>
          <w:tcPr>
            <w:tcW w:w="6475" w:type="dxa"/>
            <w:hideMark/>
          </w:tcPr>
          <w:p w14:paraId="7AEBD5F5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2160" w:type="dxa"/>
            <w:hideMark/>
          </w:tcPr>
          <w:p w14:paraId="447C1822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9C6747" w:rsidRPr="009C6747" w14:paraId="10792E02" w14:textId="77777777" w:rsidTr="009C6747">
        <w:tc>
          <w:tcPr>
            <w:tcW w:w="6475" w:type="dxa"/>
            <w:hideMark/>
          </w:tcPr>
          <w:p w14:paraId="636D0556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Bond Collection Basis (from line E)</w:t>
            </w:r>
          </w:p>
        </w:tc>
        <w:tc>
          <w:tcPr>
            <w:tcW w:w="2160" w:type="dxa"/>
            <w:hideMark/>
          </w:tcPr>
          <w:p w14:paraId="6872A036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$</w:t>
            </w:r>
          </w:p>
        </w:tc>
      </w:tr>
      <w:tr w:rsidR="009C6747" w:rsidRPr="009C6747" w14:paraId="06305825" w14:textId="77777777" w:rsidTr="009C6747">
        <w:tc>
          <w:tcPr>
            <w:tcW w:w="6475" w:type="dxa"/>
            <w:hideMark/>
          </w:tcPr>
          <w:p w14:paraId="13E6B5E8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Minimum Bond Amount</w:t>
            </w:r>
          </w:p>
        </w:tc>
        <w:tc>
          <w:tcPr>
            <w:tcW w:w="2160" w:type="dxa"/>
            <w:hideMark/>
          </w:tcPr>
          <w:p w14:paraId="14DD3B15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$10,000</w:t>
            </w:r>
          </w:p>
        </w:tc>
      </w:tr>
      <w:tr w:rsidR="009C6747" w:rsidRPr="009C6747" w14:paraId="217FC786" w14:textId="77777777" w:rsidTr="009C6747">
        <w:tc>
          <w:tcPr>
            <w:tcW w:w="6475" w:type="dxa"/>
            <w:hideMark/>
          </w:tcPr>
          <w:p w14:paraId="07B229CF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Maximum Bond Amount</w:t>
            </w:r>
          </w:p>
        </w:tc>
        <w:tc>
          <w:tcPr>
            <w:tcW w:w="2160" w:type="dxa"/>
            <w:hideMark/>
          </w:tcPr>
          <w:p w14:paraId="58FA9DAC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$30,000</w:t>
            </w:r>
          </w:p>
        </w:tc>
      </w:tr>
      <w:tr w:rsidR="009C6747" w:rsidRPr="009C6747" w14:paraId="5E7FA3EF" w14:textId="77777777" w:rsidTr="009C6747">
        <w:tc>
          <w:tcPr>
            <w:tcW w:w="6475" w:type="dxa"/>
            <w:hideMark/>
          </w:tcPr>
          <w:p w14:paraId="3E1612B5" w14:textId="0007FE02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202</w:t>
            </w:r>
            <w:r w:rsidR="00B76022" w:rsidRPr="008B2447">
              <w:rPr>
                <w:b/>
                <w:bCs/>
                <w:sz w:val="20"/>
                <w:szCs w:val="20"/>
              </w:rPr>
              <w:t>6</w:t>
            </w:r>
            <w:r w:rsidRPr="008B2447">
              <w:rPr>
                <w:b/>
                <w:bCs/>
                <w:sz w:val="20"/>
                <w:szCs w:val="20"/>
              </w:rPr>
              <w:t>–202</w:t>
            </w:r>
            <w:r w:rsidR="00B76022" w:rsidRPr="008B2447">
              <w:rPr>
                <w:b/>
                <w:bCs/>
                <w:sz w:val="20"/>
                <w:szCs w:val="20"/>
              </w:rPr>
              <w:t>7</w:t>
            </w:r>
            <w:r w:rsidRPr="008B2447">
              <w:rPr>
                <w:b/>
                <w:bCs/>
                <w:sz w:val="20"/>
                <w:szCs w:val="20"/>
              </w:rPr>
              <w:t xml:space="preserve"> Surety Bond Amount</w:t>
            </w:r>
          </w:p>
        </w:tc>
        <w:tc>
          <w:tcPr>
            <w:tcW w:w="2160" w:type="dxa"/>
            <w:hideMark/>
          </w:tcPr>
          <w:p w14:paraId="6FD877FA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</w:t>
            </w:r>
          </w:p>
        </w:tc>
      </w:tr>
    </w:tbl>
    <w:p w14:paraId="434CDE03" w14:textId="77777777" w:rsidR="009C6747" w:rsidRPr="008B2447" w:rsidRDefault="009C6747" w:rsidP="009C6747">
      <w:pPr>
        <w:pStyle w:val="Heading3"/>
        <w:rPr>
          <w:sz w:val="20"/>
          <w:szCs w:val="20"/>
        </w:rPr>
      </w:pPr>
      <w:r w:rsidRPr="008B2447">
        <w:rPr>
          <w:sz w:val="20"/>
          <w:szCs w:val="20"/>
        </w:rPr>
        <w:t>Alien Agency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6475"/>
        <w:gridCol w:w="2160"/>
      </w:tblGrid>
      <w:tr w:rsidR="009C6747" w:rsidRPr="009C6747" w14:paraId="01EBE186" w14:textId="77777777" w:rsidTr="009C6747">
        <w:tc>
          <w:tcPr>
            <w:tcW w:w="6475" w:type="dxa"/>
            <w:hideMark/>
          </w:tcPr>
          <w:p w14:paraId="76EDE97C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2160" w:type="dxa"/>
            <w:hideMark/>
          </w:tcPr>
          <w:p w14:paraId="2023366E" w14:textId="77777777" w:rsidR="009C6747" w:rsidRPr="008B2447" w:rsidRDefault="009C6747" w:rsidP="009C6747">
            <w:pPr>
              <w:spacing w:after="200" w:line="276" w:lineRule="auto"/>
              <w:rPr>
                <w:b/>
                <w:bCs/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9C6747" w:rsidRPr="009C6747" w14:paraId="1F7BCC22" w14:textId="77777777" w:rsidTr="009C6747">
        <w:tc>
          <w:tcPr>
            <w:tcW w:w="6475" w:type="dxa"/>
            <w:hideMark/>
          </w:tcPr>
          <w:p w14:paraId="513770B3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Bond Collection Basis (line E × 2)</w:t>
            </w:r>
          </w:p>
        </w:tc>
        <w:tc>
          <w:tcPr>
            <w:tcW w:w="2160" w:type="dxa"/>
            <w:hideMark/>
          </w:tcPr>
          <w:p w14:paraId="56EB6483" w14:textId="77777777" w:rsidR="009C6747" w:rsidRPr="009C6747" w:rsidRDefault="009C6747" w:rsidP="009C6747">
            <w:pPr>
              <w:spacing w:after="200" w:line="276" w:lineRule="auto"/>
            </w:pPr>
            <w:r w:rsidRPr="009C6747">
              <w:t>$</w:t>
            </w:r>
          </w:p>
        </w:tc>
      </w:tr>
      <w:tr w:rsidR="009C6747" w:rsidRPr="009C6747" w14:paraId="3C326FE7" w14:textId="77777777" w:rsidTr="009C6747">
        <w:tc>
          <w:tcPr>
            <w:tcW w:w="6475" w:type="dxa"/>
            <w:hideMark/>
          </w:tcPr>
          <w:p w14:paraId="6B530652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Minimum Bond Amount</w:t>
            </w:r>
          </w:p>
        </w:tc>
        <w:tc>
          <w:tcPr>
            <w:tcW w:w="2160" w:type="dxa"/>
            <w:hideMark/>
          </w:tcPr>
          <w:p w14:paraId="6B266D0D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$20,000</w:t>
            </w:r>
          </w:p>
        </w:tc>
      </w:tr>
      <w:tr w:rsidR="009C6747" w:rsidRPr="009C6747" w14:paraId="0D9B5D4A" w14:textId="77777777" w:rsidTr="009C6747">
        <w:tc>
          <w:tcPr>
            <w:tcW w:w="6475" w:type="dxa"/>
            <w:hideMark/>
          </w:tcPr>
          <w:p w14:paraId="75FBC536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Maximum Bond Amount</w:t>
            </w:r>
          </w:p>
        </w:tc>
        <w:tc>
          <w:tcPr>
            <w:tcW w:w="2160" w:type="dxa"/>
            <w:hideMark/>
          </w:tcPr>
          <w:p w14:paraId="56C98FB8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$60,000</w:t>
            </w:r>
          </w:p>
        </w:tc>
      </w:tr>
      <w:tr w:rsidR="009C6747" w:rsidRPr="009C6747" w14:paraId="24A9CB88" w14:textId="77777777" w:rsidTr="009C6747">
        <w:tc>
          <w:tcPr>
            <w:tcW w:w="6475" w:type="dxa"/>
            <w:hideMark/>
          </w:tcPr>
          <w:p w14:paraId="1C569263" w14:textId="7441194A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b/>
                <w:bCs/>
                <w:sz w:val="20"/>
                <w:szCs w:val="20"/>
              </w:rPr>
              <w:t>202</w:t>
            </w:r>
            <w:r w:rsidR="00B76022" w:rsidRPr="008B2447">
              <w:rPr>
                <w:b/>
                <w:bCs/>
                <w:sz w:val="20"/>
                <w:szCs w:val="20"/>
              </w:rPr>
              <w:t>6</w:t>
            </w:r>
            <w:r w:rsidRPr="008B2447">
              <w:rPr>
                <w:b/>
                <w:bCs/>
                <w:sz w:val="20"/>
                <w:szCs w:val="20"/>
              </w:rPr>
              <w:t>–202</w:t>
            </w:r>
            <w:r w:rsidR="00B76022" w:rsidRPr="008B2447">
              <w:rPr>
                <w:b/>
                <w:bCs/>
                <w:sz w:val="20"/>
                <w:szCs w:val="20"/>
              </w:rPr>
              <w:t>7</w:t>
            </w:r>
            <w:r w:rsidRPr="008B2447">
              <w:rPr>
                <w:b/>
                <w:bCs/>
                <w:sz w:val="20"/>
                <w:szCs w:val="20"/>
              </w:rPr>
              <w:t xml:space="preserve"> Surety Bond Amount</w:t>
            </w:r>
          </w:p>
        </w:tc>
        <w:tc>
          <w:tcPr>
            <w:tcW w:w="2160" w:type="dxa"/>
            <w:hideMark/>
          </w:tcPr>
          <w:p w14:paraId="403AA3C6" w14:textId="77777777" w:rsidR="009C6747" w:rsidRPr="008B2447" w:rsidRDefault="009C6747" w:rsidP="009C6747">
            <w:pPr>
              <w:spacing w:after="200" w:line="276" w:lineRule="auto"/>
              <w:rPr>
                <w:sz w:val="20"/>
                <w:szCs w:val="20"/>
              </w:rPr>
            </w:pPr>
            <w:r w:rsidRPr="008B2447">
              <w:rPr>
                <w:sz w:val="20"/>
                <w:szCs w:val="20"/>
              </w:rPr>
              <w:t>$</w:t>
            </w:r>
          </w:p>
        </w:tc>
      </w:tr>
    </w:tbl>
    <w:p w14:paraId="7BA1B102" w14:textId="77777777" w:rsidR="009C6747" w:rsidRPr="008B2447" w:rsidRDefault="009C6747" w:rsidP="009C6747">
      <w:pPr>
        <w:pStyle w:val="Heading2"/>
        <w:rPr>
          <w:sz w:val="20"/>
          <w:szCs w:val="20"/>
        </w:rPr>
      </w:pPr>
      <w:r w:rsidRPr="008B2447">
        <w:rPr>
          <w:sz w:val="20"/>
          <w:szCs w:val="20"/>
        </w:rPr>
        <w:t>Certification</w:t>
      </w:r>
    </w:p>
    <w:p w14:paraId="05108B66" w14:textId="77777777" w:rsidR="009C6747" w:rsidRPr="009C6747" w:rsidRDefault="009C6747" w:rsidP="009C6747">
      <w:r w:rsidRPr="009C6747">
        <w:t>I hereby certify the above collection agency surety bond calculations are true, accurate, and in compliance with North Carolina General Statutes 58-70-5, 58-70-10, and 58-70-20.</w:t>
      </w:r>
    </w:p>
    <w:p w14:paraId="66C06A4B" w14:textId="77777777" w:rsidR="009C6747" w:rsidRPr="009C6747" w:rsidRDefault="009C6747" w:rsidP="009C6747">
      <w:r w:rsidRPr="009C6747">
        <w:t xml:space="preserve">I understand that if there are zero NC debt collections for the </w:t>
      </w:r>
      <w:proofErr w:type="gramStart"/>
      <w:r w:rsidRPr="009C6747">
        <w:t>aforementioned period</w:t>
      </w:r>
      <w:proofErr w:type="gramEnd"/>
      <w:r w:rsidRPr="009C6747">
        <w:t>, the minimum bond amount applies and a written explanation for $0 collections is required.</w:t>
      </w:r>
    </w:p>
    <w:p w14:paraId="6ADCF8C5" w14:textId="77777777" w:rsidR="008B2447" w:rsidRPr="008B2447" w:rsidRDefault="009C6747" w:rsidP="009C6747">
      <w:pPr>
        <w:rPr>
          <w:sz w:val="20"/>
          <w:szCs w:val="20"/>
        </w:rPr>
      </w:pPr>
      <w:r w:rsidRPr="008B2447">
        <w:rPr>
          <w:b/>
          <w:bCs/>
          <w:sz w:val="20"/>
          <w:szCs w:val="20"/>
        </w:rPr>
        <w:t>Signature of Authorized Officer:</w:t>
      </w:r>
      <w:r w:rsidRPr="008B2447">
        <w:rPr>
          <w:sz w:val="20"/>
          <w:szCs w:val="20"/>
        </w:rPr>
        <w:t xml:space="preserve"> ________________________________</w:t>
      </w:r>
    </w:p>
    <w:p w14:paraId="72F9D6B1" w14:textId="0CD53849" w:rsidR="009C6747" w:rsidRPr="008B2447" w:rsidRDefault="009C6747" w:rsidP="009C6747">
      <w:pPr>
        <w:rPr>
          <w:sz w:val="20"/>
          <w:szCs w:val="20"/>
        </w:rPr>
      </w:pPr>
      <w:r w:rsidRPr="008B2447">
        <w:rPr>
          <w:b/>
          <w:bCs/>
          <w:sz w:val="20"/>
          <w:szCs w:val="20"/>
        </w:rPr>
        <w:t>Print Name &amp; Title:</w:t>
      </w:r>
      <w:r w:rsidRPr="008B2447">
        <w:rPr>
          <w:sz w:val="20"/>
          <w:szCs w:val="20"/>
        </w:rPr>
        <w:t xml:space="preserve"> __________________________________________</w:t>
      </w:r>
    </w:p>
    <w:p w14:paraId="75AE41BA" w14:textId="77777777" w:rsidR="009C6747" w:rsidRPr="008B2447" w:rsidRDefault="009C6747" w:rsidP="009C6747">
      <w:pPr>
        <w:rPr>
          <w:sz w:val="20"/>
          <w:szCs w:val="20"/>
        </w:rPr>
      </w:pPr>
      <w:r w:rsidRPr="008B2447">
        <w:rPr>
          <w:b/>
          <w:bCs/>
          <w:sz w:val="20"/>
          <w:szCs w:val="20"/>
        </w:rPr>
        <w:t>Date:</w:t>
      </w:r>
      <w:r w:rsidRPr="008B2447">
        <w:rPr>
          <w:sz w:val="20"/>
          <w:szCs w:val="20"/>
        </w:rPr>
        <w:t xml:space="preserve"> ___________________</w:t>
      </w:r>
    </w:p>
    <w:p w14:paraId="41500619" w14:textId="7CA81518" w:rsidR="00732BF3" w:rsidRPr="008B2447" w:rsidRDefault="009C6747" w:rsidP="009C6747">
      <w:pPr>
        <w:rPr>
          <w:sz w:val="20"/>
          <w:szCs w:val="20"/>
        </w:rPr>
      </w:pPr>
      <w:r w:rsidRPr="008B2447">
        <w:rPr>
          <w:i/>
          <w:iCs/>
          <w:sz w:val="20"/>
          <w:szCs w:val="20"/>
        </w:rPr>
        <w:t>CA Bond Calculator — Rev. 0</w:t>
      </w:r>
      <w:r w:rsidR="00B76022" w:rsidRPr="008B2447">
        <w:rPr>
          <w:i/>
          <w:iCs/>
          <w:sz w:val="20"/>
          <w:szCs w:val="20"/>
        </w:rPr>
        <w:t>4</w:t>
      </w:r>
      <w:r w:rsidRPr="008B2447">
        <w:rPr>
          <w:i/>
          <w:iCs/>
          <w:sz w:val="20"/>
          <w:szCs w:val="20"/>
        </w:rPr>
        <w:t>/202</w:t>
      </w:r>
      <w:r w:rsidR="00B76022" w:rsidRPr="008B2447">
        <w:rPr>
          <w:i/>
          <w:iCs/>
          <w:sz w:val="20"/>
          <w:szCs w:val="20"/>
        </w:rPr>
        <w:t>6</w:t>
      </w:r>
    </w:p>
    <w:sectPr w:rsidR="00732BF3" w:rsidRPr="008B2447" w:rsidSect="002840FB">
      <w:headerReference w:type="first" r:id="rId8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F30AA" w14:textId="77777777" w:rsidR="00CC1262" w:rsidRDefault="00CC1262" w:rsidP="00CC1262">
      <w:pPr>
        <w:spacing w:after="0" w:line="240" w:lineRule="auto"/>
      </w:pPr>
      <w:r>
        <w:separator/>
      </w:r>
    </w:p>
  </w:endnote>
  <w:endnote w:type="continuationSeparator" w:id="0">
    <w:p w14:paraId="703AD16B" w14:textId="77777777" w:rsidR="00CC1262" w:rsidRDefault="00CC1262" w:rsidP="00CC1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03E3F" w14:textId="77777777" w:rsidR="00CC1262" w:rsidRDefault="00CC1262" w:rsidP="00CC1262">
      <w:pPr>
        <w:spacing w:after="0" w:line="240" w:lineRule="auto"/>
      </w:pPr>
      <w:r>
        <w:separator/>
      </w:r>
    </w:p>
  </w:footnote>
  <w:footnote w:type="continuationSeparator" w:id="0">
    <w:p w14:paraId="02E0B5DF" w14:textId="77777777" w:rsidR="00CC1262" w:rsidRDefault="00CC1262" w:rsidP="00CC1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0E487" w14:textId="0C8110D8" w:rsidR="00273B33" w:rsidRPr="008B2447" w:rsidRDefault="00273B33">
    <w:pPr>
      <w:pStyle w:val="Header"/>
      <w:rPr>
        <w:sz w:val="20"/>
        <w:szCs w:val="20"/>
      </w:rPr>
    </w:pPr>
    <w:r w:rsidRPr="008B2447">
      <w:rPr>
        <w:noProof/>
        <w:sz w:val="20"/>
        <w:szCs w:val="20"/>
      </w:rPr>
      <w:drawing>
        <wp:inline distT="0" distB="0" distL="0" distR="0" wp14:anchorId="4E6FEA30" wp14:editId="1D3F4EBF">
          <wp:extent cx="3607138" cy="962025"/>
          <wp:effectExtent l="0" t="0" r="0" b="0"/>
          <wp:docPr id="2095921771" name="Picture 1" descr="North Carolina Department of Insuran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th Carolina Department of Insuranc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5302" cy="990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4C62D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1EE78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55228E"/>
    <w:multiLevelType w:val="multilevel"/>
    <w:tmpl w:val="B05E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2B29DA"/>
    <w:multiLevelType w:val="multilevel"/>
    <w:tmpl w:val="BBDA2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325F76"/>
    <w:multiLevelType w:val="multilevel"/>
    <w:tmpl w:val="E0AA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3A39DC"/>
    <w:multiLevelType w:val="multilevel"/>
    <w:tmpl w:val="B80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AA015B"/>
    <w:multiLevelType w:val="multilevel"/>
    <w:tmpl w:val="6F5A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B96640"/>
    <w:multiLevelType w:val="multilevel"/>
    <w:tmpl w:val="ED90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9873E0"/>
    <w:multiLevelType w:val="multilevel"/>
    <w:tmpl w:val="5A9C6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5B1D2E"/>
    <w:multiLevelType w:val="multilevel"/>
    <w:tmpl w:val="49B4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553CB3"/>
    <w:multiLevelType w:val="multilevel"/>
    <w:tmpl w:val="A2A04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7D4BDD"/>
    <w:multiLevelType w:val="multilevel"/>
    <w:tmpl w:val="3322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B944D4"/>
    <w:multiLevelType w:val="multilevel"/>
    <w:tmpl w:val="9C9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382E39"/>
    <w:multiLevelType w:val="multilevel"/>
    <w:tmpl w:val="DA463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695E7B"/>
    <w:multiLevelType w:val="multilevel"/>
    <w:tmpl w:val="C7AE1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6E42CB"/>
    <w:multiLevelType w:val="multilevel"/>
    <w:tmpl w:val="5AC4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93009"/>
    <w:multiLevelType w:val="multilevel"/>
    <w:tmpl w:val="2788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F373C5"/>
    <w:multiLevelType w:val="multilevel"/>
    <w:tmpl w:val="2538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6871D4"/>
    <w:multiLevelType w:val="multilevel"/>
    <w:tmpl w:val="460A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DF36E0"/>
    <w:multiLevelType w:val="multilevel"/>
    <w:tmpl w:val="D9B2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0900AF"/>
    <w:multiLevelType w:val="multilevel"/>
    <w:tmpl w:val="B73A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E7696A"/>
    <w:multiLevelType w:val="multilevel"/>
    <w:tmpl w:val="87D6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DE43CE"/>
    <w:multiLevelType w:val="multilevel"/>
    <w:tmpl w:val="E5F6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112060">
    <w:abstractNumId w:val="5"/>
  </w:num>
  <w:num w:numId="2" w16cid:durableId="1252548030">
    <w:abstractNumId w:val="3"/>
  </w:num>
  <w:num w:numId="3" w16cid:durableId="1699233074">
    <w:abstractNumId w:val="2"/>
  </w:num>
  <w:num w:numId="4" w16cid:durableId="1455639213">
    <w:abstractNumId w:val="4"/>
  </w:num>
  <w:num w:numId="5" w16cid:durableId="754597681">
    <w:abstractNumId w:val="1"/>
  </w:num>
  <w:num w:numId="6" w16cid:durableId="572397337">
    <w:abstractNumId w:val="0"/>
  </w:num>
  <w:num w:numId="7" w16cid:durableId="481195365">
    <w:abstractNumId w:val="23"/>
  </w:num>
  <w:num w:numId="8" w16cid:durableId="280847175">
    <w:abstractNumId w:val="6"/>
  </w:num>
  <w:num w:numId="9" w16cid:durableId="787164804">
    <w:abstractNumId w:val="25"/>
  </w:num>
  <w:num w:numId="10" w16cid:durableId="1804497887">
    <w:abstractNumId w:val="16"/>
  </w:num>
  <w:num w:numId="11" w16cid:durableId="1573468485">
    <w:abstractNumId w:val="26"/>
  </w:num>
  <w:num w:numId="12" w16cid:durableId="1530527783">
    <w:abstractNumId w:val="18"/>
  </w:num>
  <w:num w:numId="13" w16cid:durableId="811872484">
    <w:abstractNumId w:val="9"/>
  </w:num>
  <w:num w:numId="14" w16cid:durableId="426191681">
    <w:abstractNumId w:val="17"/>
  </w:num>
  <w:num w:numId="15" w16cid:durableId="1855921597">
    <w:abstractNumId w:val="12"/>
  </w:num>
  <w:num w:numId="16" w16cid:durableId="836656591">
    <w:abstractNumId w:val="11"/>
  </w:num>
  <w:num w:numId="17" w16cid:durableId="102842973">
    <w:abstractNumId w:val="10"/>
  </w:num>
  <w:num w:numId="18" w16cid:durableId="400636826">
    <w:abstractNumId w:val="14"/>
  </w:num>
  <w:num w:numId="19" w16cid:durableId="983781829">
    <w:abstractNumId w:val="19"/>
  </w:num>
  <w:num w:numId="20" w16cid:durableId="595795111">
    <w:abstractNumId w:val="15"/>
  </w:num>
  <w:num w:numId="21" w16cid:durableId="1547597512">
    <w:abstractNumId w:val="20"/>
  </w:num>
  <w:num w:numId="22" w16cid:durableId="1112168487">
    <w:abstractNumId w:val="13"/>
  </w:num>
  <w:num w:numId="23" w16cid:durableId="1338311508">
    <w:abstractNumId w:val="8"/>
  </w:num>
  <w:num w:numId="24" w16cid:durableId="1219244524">
    <w:abstractNumId w:val="21"/>
  </w:num>
  <w:num w:numId="25" w16cid:durableId="2105955583">
    <w:abstractNumId w:val="22"/>
  </w:num>
  <w:num w:numId="26" w16cid:durableId="557087030">
    <w:abstractNumId w:val="7"/>
  </w:num>
  <w:num w:numId="27" w16cid:durableId="196125623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5FE"/>
    <w:rsid w:val="00026EB8"/>
    <w:rsid w:val="00034616"/>
    <w:rsid w:val="0006063C"/>
    <w:rsid w:val="000C529E"/>
    <w:rsid w:val="000D4E06"/>
    <w:rsid w:val="0015074B"/>
    <w:rsid w:val="001904FA"/>
    <w:rsid w:val="001B6C2D"/>
    <w:rsid w:val="001D4513"/>
    <w:rsid w:val="001E71BA"/>
    <w:rsid w:val="002076AA"/>
    <w:rsid w:val="00273B33"/>
    <w:rsid w:val="002840FB"/>
    <w:rsid w:val="0029639D"/>
    <w:rsid w:val="00301C05"/>
    <w:rsid w:val="00314571"/>
    <w:rsid w:val="00316B7B"/>
    <w:rsid w:val="00326F90"/>
    <w:rsid w:val="00336888"/>
    <w:rsid w:val="00342FF1"/>
    <w:rsid w:val="004039C0"/>
    <w:rsid w:val="00411F8E"/>
    <w:rsid w:val="004122E4"/>
    <w:rsid w:val="00413A33"/>
    <w:rsid w:val="00457306"/>
    <w:rsid w:val="004A6808"/>
    <w:rsid w:val="004C6CCE"/>
    <w:rsid w:val="004D793A"/>
    <w:rsid w:val="004E23D2"/>
    <w:rsid w:val="005114B6"/>
    <w:rsid w:val="00557CFF"/>
    <w:rsid w:val="00566855"/>
    <w:rsid w:val="006732C3"/>
    <w:rsid w:val="00673723"/>
    <w:rsid w:val="006F48BD"/>
    <w:rsid w:val="006F56FD"/>
    <w:rsid w:val="00714FB5"/>
    <w:rsid w:val="00732BF3"/>
    <w:rsid w:val="00773ACA"/>
    <w:rsid w:val="00787E2C"/>
    <w:rsid w:val="00806D70"/>
    <w:rsid w:val="00806F82"/>
    <w:rsid w:val="008B2447"/>
    <w:rsid w:val="00964998"/>
    <w:rsid w:val="009A02B1"/>
    <w:rsid w:val="009C0F82"/>
    <w:rsid w:val="009C6747"/>
    <w:rsid w:val="00A4487B"/>
    <w:rsid w:val="00AA1D8D"/>
    <w:rsid w:val="00B47730"/>
    <w:rsid w:val="00B76022"/>
    <w:rsid w:val="00BB7716"/>
    <w:rsid w:val="00C8298F"/>
    <w:rsid w:val="00C93D1E"/>
    <w:rsid w:val="00CB0664"/>
    <w:rsid w:val="00CC1262"/>
    <w:rsid w:val="00D05045"/>
    <w:rsid w:val="00D401D0"/>
    <w:rsid w:val="00DC1D7E"/>
    <w:rsid w:val="00DF2DCC"/>
    <w:rsid w:val="00DF7807"/>
    <w:rsid w:val="00E87BBA"/>
    <w:rsid w:val="00EC6977"/>
    <w:rsid w:val="00ED07C5"/>
    <w:rsid w:val="00EF49DB"/>
    <w:rsid w:val="00EF6832"/>
    <w:rsid w:val="00F542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0E8649"/>
  <w14:defaultImageDpi w14:val="330"/>
  <w15:docId w15:val="{5EEABEF8-3603-4649-9972-D52375F2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9A02B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1D0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F243E" w:themeColor="text2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487B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17365D" w:themeColor="text2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87B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262626" w:themeColor="text1" w:themeTint="D9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A02B1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1D0"/>
    <w:rPr>
      <w:rFonts w:ascii="Arial" w:eastAsiaTheme="majorEastAsia" w:hAnsi="Arial" w:cstheme="majorBidi"/>
      <w:b/>
      <w:bCs/>
      <w:color w:val="0F243E" w:themeColor="text2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487B"/>
    <w:rPr>
      <w:rFonts w:ascii="Arial" w:eastAsiaTheme="majorEastAsia" w:hAnsi="Arial" w:cstheme="majorBidi"/>
      <w:b/>
      <w:bCs/>
      <w:color w:val="17365D" w:themeColor="text2" w:themeShade="BF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87B"/>
    <w:rPr>
      <w:rFonts w:ascii="Arial" w:eastAsiaTheme="majorEastAsia" w:hAnsi="Arial" w:cstheme="majorBidi"/>
      <w:b/>
      <w:bCs/>
      <w:i/>
      <w:iCs/>
      <w:color w:val="262626" w:themeColor="text1" w:themeTint="D9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3368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2454</Characters>
  <Application>Microsoft Office Word</Application>
  <DocSecurity>0</DocSecurity>
  <Lines>84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Collection Agency Renewal - Bond Calculation Worksheet</vt:lpstr>
    </vt:vector>
  </TitlesOfParts>
  <Manager/>
  <Company/>
  <LinksUpToDate>false</LinksUpToDate>
  <CharactersWithSpaces>2710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Agency Renewal - Bond Calculation Worksheet</dc:title>
  <dc:subject/>
  <dc:creator>python-docx</dc:creator>
  <cp:keywords/>
  <dc:description>generated by python-docx</dc:description>
  <cp:lastModifiedBy>Parsons, Elizabeth</cp:lastModifiedBy>
  <cp:revision>2</cp:revision>
  <cp:lastPrinted>2026-04-16T19:52:00Z</cp:lastPrinted>
  <dcterms:created xsi:type="dcterms:W3CDTF">2026-04-16T19:54:00Z</dcterms:created>
  <dcterms:modified xsi:type="dcterms:W3CDTF">2026-04-16T19:54:00Z</dcterms:modified>
  <cp:category/>
</cp:coreProperties>
</file>