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93C0E" w14:textId="66350465" w:rsidR="009841FC" w:rsidRDefault="005F39E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67ACC" wp14:editId="69E0D590">
                <wp:simplePos x="0" y="0"/>
                <wp:positionH relativeFrom="column">
                  <wp:posOffset>3362325</wp:posOffset>
                </wp:positionH>
                <wp:positionV relativeFrom="paragraph">
                  <wp:posOffset>-278765</wp:posOffset>
                </wp:positionV>
                <wp:extent cx="2847975" cy="1190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DFAAE" w14:textId="2F3DBA16" w:rsidR="005F39EF" w:rsidRDefault="005F39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EBCC0" wp14:editId="6BF394EF">
                                  <wp:extent cx="2382520" cy="1042353"/>
                                  <wp:effectExtent l="0" t="0" r="0" b="571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2520" cy="1042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67A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75pt;margin-top:-21.95pt;width:224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" fillcolor="white [3201]" strokeweight=".5pt">
                <v:textbox>
                  <w:txbxContent>
                    <w:p w14:paraId="138DFAAE" w14:textId="2F3DBA16" w:rsidR="005F39EF" w:rsidRDefault="005F39EF">
                      <w:r>
                        <w:rPr>
                          <w:noProof/>
                        </w:rPr>
                        <w:drawing>
                          <wp:inline distT="0" distB="0" distL="0" distR="0" wp14:anchorId="2A5EBCC0" wp14:editId="6BF394EF">
                            <wp:extent cx="2382520" cy="1042353"/>
                            <wp:effectExtent l="0" t="0" r="0" b="571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2520" cy="1042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326123" wp14:editId="53598B1D">
            <wp:simplePos x="0" y="0"/>
            <wp:positionH relativeFrom="margin">
              <wp:posOffset>514350</wp:posOffset>
            </wp:positionH>
            <wp:positionV relativeFrom="margin">
              <wp:posOffset>-393065</wp:posOffset>
            </wp:positionV>
            <wp:extent cx="2327910" cy="1104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21C">
        <w:rPr>
          <w:noProof/>
        </w:rPr>
        <w:drawing>
          <wp:anchor distT="0" distB="0" distL="114300" distR="114300" simplePos="0" relativeHeight="251658240" behindDoc="0" locked="0" layoutInCell="1" allowOverlap="1" wp14:anchorId="1BE630AD" wp14:editId="04365384">
            <wp:simplePos x="0" y="0"/>
            <wp:positionH relativeFrom="margin">
              <wp:posOffset>-3105785</wp:posOffset>
            </wp:positionH>
            <wp:positionV relativeFrom="margin">
              <wp:posOffset>-814705</wp:posOffset>
            </wp:positionV>
            <wp:extent cx="2127885" cy="10096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8AF16" w14:textId="7E9E1BAB" w:rsidR="001C021C" w:rsidRDefault="001C021C"/>
    <w:p w14:paraId="12987399" w14:textId="7D976D73" w:rsidR="001C021C" w:rsidRDefault="001C021C"/>
    <w:p w14:paraId="354ECFD0" w14:textId="2B871BEE" w:rsidR="001C021C" w:rsidRDefault="001C021C"/>
    <w:p w14:paraId="38DC0C84" w14:textId="56492A23" w:rsidR="005A1EBA" w:rsidRPr="005A1EBA" w:rsidRDefault="005A1EBA" w:rsidP="005A1EBA">
      <w:pPr>
        <w:ind w:left="720" w:firstLine="720"/>
        <w:rPr>
          <w:rFonts w:ascii="Californian FB" w:hAnsi="Californian FB"/>
          <w:b/>
          <w:color w:val="0070C0"/>
          <w:sz w:val="28"/>
          <w:szCs w:val="28"/>
        </w:rPr>
      </w:pPr>
      <w:r>
        <w:rPr>
          <w:rFonts w:ascii="Californian FB" w:hAnsi="Californian FB"/>
          <w:b/>
          <w:color w:val="0070C0"/>
        </w:rPr>
        <w:t xml:space="preserve">                    </w:t>
      </w:r>
      <w:r w:rsidRPr="005A1EBA">
        <w:rPr>
          <w:rFonts w:ascii="Californian FB" w:hAnsi="Californian FB"/>
          <w:b/>
          <w:color w:val="0070C0"/>
          <w:sz w:val="28"/>
          <w:szCs w:val="28"/>
        </w:rPr>
        <w:t>Senior Services</w:t>
      </w:r>
    </w:p>
    <w:p w14:paraId="3F7FC0A3" w14:textId="230DFB71" w:rsidR="001C021C" w:rsidRDefault="001C021C"/>
    <w:p w14:paraId="744BBF71" w14:textId="1BAB2309" w:rsidR="001C021C" w:rsidRPr="00283BF6" w:rsidRDefault="009B57CD" w:rsidP="009B57CD">
      <w:pPr>
        <w:jc w:val="center"/>
        <w:rPr>
          <w:rFonts w:ascii="Californian FB" w:hAnsi="Californian FB"/>
          <w:b/>
          <w:i/>
          <w:sz w:val="36"/>
          <w:szCs w:val="36"/>
          <w:u w:val="single"/>
        </w:rPr>
      </w:pPr>
      <w:r w:rsidRPr="00283BF6">
        <w:rPr>
          <w:rFonts w:ascii="Californian FB" w:hAnsi="Californian FB"/>
          <w:b/>
          <w:i/>
          <w:sz w:val="36"/>
          <w:szCs w:val="36"/>
          <w:u w:val="single"/>
        </w:rPr>
        <w:t>Save the Date</w:t>
      </w:r>
    </w:p>
    <w:p w14:paraId="2006E52E" w14:textId="3F58BAEE" w:rsidR="009B57CD" w:rsidRDefault="009B57CD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Wednesday, May 1</w:t>
      </w:r>
      <w:r w:rsidRPr="009B57CD">
        <w:rPr>
          <w:rFonts w:ascii="Californian FB" w:hAnsi="Californian FB"/>
          <w:sz w:val="36"/>
          <w:szCs w:val="36"/>
          <w:vertAlign w:val="superscript"/>
        </w:rPr>
        <w:t>st</w:t>
      </w:r>
      <w:r>
        <w:rPr>
          <w:rFonts w:ascii="Californian FB" w:hAnsi="Californian FB"/>
          <w:sz w:val="36"/>
          <w:szCs w:val="36"/>
        </w:rPr>
        <w:t>, 2024 – 9:30 a.m. – 1:30 p.m.</w:t>
      </w:r>
    </w:p>
    <w:p w14:paraId="2223226A" w14:textId="4A082150" w:rsidR="001C021C" w:rsidRDefault="009B57CD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Duplin Events Center – 195 Fairgrounds Dr., Kenansville, N.C.  28349</w:t>
      </w:r>
    </w:p>
    <w:p w14:paraId="34F2E6A2" w14:textId="6586B642" w:rsidR="009B57CD" w:rsidRDefault="009B57CD" w:rsidP="009B57CD">
      <w:pPr>
        <w:jc w:val="center"/>
        <w:rPr>
          <w:rFonts w:ascii="Californian FB" w:hAnsi="Californian FB"/>
          <w:sz w:val="36"/>
          <w:szCs w:val="36"/>
        </w:rPr>
      </w:pPr>
    </w:p>
    <w:p w14:paraId="7C0AE0E8" w14:textId="39AE7D30" w:rsidR="009B57CD" w:rsidRDefault="009B57CD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 xml:space="preserve">In celebration of Older Americans Month, we extend this invitation to “Seniors” in Duplin County.  This is a great opportunity to encourage social interaction, have some fun, and shred some important documents.  </w:t>
      </w:r>
    </w:p>
    <w:p w14:paraId="760566B6" w14:textId="484250DF" w:rsidR="009B57CD" w:rsidRDefault="009B57CD" w:rsidP="009B57CD">
      <w:pPr>
        <w:jc w:val="center"/>
        <w:rPr>
          <w:rFonts w:ascii="Californian FB" w:hAnsi="Californian FB"/>
          <w:sz w:val="36"/>
          <w:szCs w:val="36"/>
        </w:rPr>
      </w:pPr>
    </w:p>
    <w:p w14:paraId="3325657C" w14:textId="2538C346" w:rsidR="009B57CD" w:rsidRPr="00363B62" w:rsidRDefault="009B57CD" w:rsidP="009B57CD">
      <w:pPr>
        <w:jc w:val="center"/>
        <w:rPr>
          <w:rFonts w:ascii="Californian FB" w:hAnsi="Californian FB"/>
          <w:b/>
          <w:sz w:val="36"/>
          <w:szCs w:val="36"/>
          <w:u w:val="single"/>
        </w:rPr>
      </w:pPr>
      <w:r w:rsidRPr="00363B62">
        <w:rPr>
          <w:rFonts w:ascii="Californian FB" w:hAnsi="Californian FB"/>
          <w:b/>
          <w:sz w:val="36"/>
          <w:szCs w:val="36"/>
          <w:u w:val="single"/>
        </w:rPr>
        <w:t>Program Schedule</w:t>
      </w:r>
    </w:p>
    <w:p w14:paraId="4D4D25E9" w14:textId="288A1B16" w:rsidR="009B57CD" w:rsidRDefault="00672E1A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9:30</w:t>
      </w:r>
      <w:r w:rsidR="00667CF2">
        <w:rPr>
          <w:rFonts w:ascii="Californian FB" w:hAnsi="Californian FB"/>
          <w:sz w:val="36"/>
          <w:szCs w:val="36"/>
        </w:rPr>
        <w:t xml:space="preserve"> </w:t>
      </w:r>
      <w:r>
        <w:rPr>
          <w:rFonts w:ascii="Californian FB" w:hAnsi="Californian FB"/>
          <w:sz w:val="36"/>
          <w:szCs w:val="36"/>
        </w:rPr>
        <w:t>a.m.</w:t>
      </w:r>
      <w:r w:rsidR="009B57CD">
        <w:rPr>
          <w:rFonts w:ascii="Californian FB" w:hAnsi="Californian FB"/>
          <w:sz w:val="36"/>
          <w:szCs w:val="36"/>
        </w:rPr>
        <w:t xml:space="preserve"> – Light refreshments </w:t>
      </w:r>
    </w:p>
    <w:p w14:paraId="1AFDCB7D" w14:textId="1574450B" w:rsidR="009B57CD" w:rsidRDefault="009B57CD" w:rsidP="009B57CD">
      <w:pPr>
        <w:jc w:val="center"/>
        <w:rPr>
          <w:rFonts w:ascii="Californian FB" w:hAnsi="Californian FB"/>
          <w:sz w:val="36"/>
          <w:szCs w:val="36"/>
        </w:rPr>
      </w:pPr>
    </w:p>
    <w:p w14:paraId="53860E28" w14:textId="39F14DB4" w:rsidR="009B57CD" w:rsidRDefault="00672E1A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 xml:space="preserve">9:30 a.m. </w:t>
      </w:r>
      <w:r w:rsidR="009B57CD">
        <w:rPr>
          <w:rFonts w:ascii="Californian FB" w:hAnsi="Californian FB"/>
          <w:sz w:val="36"/>
          <w:szCs w:val="36"/>
        </w:rPr>
        <w:t>1</w:t>
      </w:r>
      <w:r>
        <w:rPr>
          <w:rFonts w:ascii="Californian FB" w:hAnsi="Californian FB"/>
          <w:sz w:val="36"/>
          <w:szCs w:val="36"/>
        </w:rPr>
        <w:t>1:15</w:t>
      </w:r>
      <w:r w:rsidR="009B57CD">
        <w:rPr>
          <w:rFonts w:ascii="Californian FB" w:hAnsi="Californian FB"/>
          <w:sz w:val="36"/>
          <w:szCs w:val="36"/>
        </w:rPr>
        <w:t xml:space="preserve"> a.m. </w:t>
      </w:r>
    </w:p>
    <w:p w14:paraId="75C6CC4A" w14:textId="437740EC" w:rsidR="00672E1A" w:rsidRDefault="009B57CD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 xml:space="preserve">A variety of activities </w:t>
      </w:r>
      <w:r w:rsidR="00371E79">
        <w:rPr>
          <w:rFonts w:ascii="Californian FB" w:hAnsi="Californian FB"/>
          <w:sz w:val="36"/>
          <w:szCs w:val="36"/>
        </w:rPr>
        <w:t xml:space="preserve">will be </w:t>
      </w:r>
      <w:r>
        <w:rPr>
          <w:rFonts w:ascii="Californian FB" w:hAnsi="Californian FB"/>
          <w:sz w:val="36"/>
          <w:szCs w:val="36"/>
        </w:rPr>
        <w:t>available to include a photo booth snapshot, cornhole</w:t>
      </w:r>
      <w:r w:rsidR="0070147A">
        <w:rPr>
          <w:rFonts w:ascii="Californian FB" w:hAnsi="Californian FB"/>
          <w:sz w:val="36"/>
          <w:szCs w:val="36"/>
        </w:rPr>
        <w:t xml:space="preserve"> games</w:t>
      </w:r>
      <w:r>
        <w:rPr>
          <w:rFonts w:ascii="Californian FB" w:hAnsi="Californian FB"/>
          <w:sz w:val="36"/>
          <w:szCs w:val="36"/>
        </w:rPr>
        <w:t>, music/dancing,</w:t>
      </w:r>
      <w:r w:rsidR="00363B62">
        <w:rPr>
          <w:rFonts w:ascii="Californian FB" w:hAnsi="Californian FB"/>
          <w:sz w:val="36"/>
          <w:szCs w:val="36"/>
        </w:rPr>
        <w:t xml:space="preserve"> p</w:t>
      </w:r>
      <w:r w:rsidR="004B42EA">
        <w:rPr>
          <w:rFonts w:ascii="Californian FB" w:hAnsi="Californian FB"/>
          <w:sz w:val="36"/>
          <w:szCs w:val="36"/>
        </w:rPr>
        <w:t>roject p</w:t>
      </w:r>
      <w:r w:rsidR="00363B62">
        <w:rPr>
          <w:rFonts w:ascii="Californian FB" w:hAnsi="Californian FB"/>
          <w:sz w:val="36"/>
          <w:szCs w:val="36"/>
        </w:rPr>
        <w:t xml:space="preserve">ainting, </w:t>
      </w:r>
      <w:r w:rsidR="0070147A">
        <w:rPr>
          <w:rFonts w:ascii="Californian FB" w:hAnsi="Californian FB"/>
          <w:sz w:val="36"/>
          <w:szCs w:val="36"/>
        </w:rPr>
        <w:t xml:space="preserve">and </w:t>
      </w:r>
      <w:r w:rsidR="00120FCC">
        <w:rPr>
          <w:rFonts w:ascii="Californian FB" w:hAnsi="Californian FB"/>
          <w:sz w:val="36"/>
          <w:szCs w:val="36"/>
        </w:rPr>
        <w:t>health screenings/resources</w:t>
      </w:r>
      <w:r w:rsidR="00672E1A">
        <w:rPr>
          <w:rFonts w:ascii="Californian FB" w:hAnsi="Californian FB"/>
          <w:sz w:val="36"/>
          <w:szCs w:val="36"/>
        </w:rPr>
        <w:t xml:space="preserve">.  </w:t>
      </w:r>
      <w:bookmarkStart w:id="0" w:name="_GoBack"/>
      <w:bookmarkEnd w:id="0"/>
    </w:p>
    <w:p w14:paraId="75464342" w14:textId="03B6CD1B" w:rsidR="00672E1A" w:rsidRDefault="00672E1A" w:rsidP="009B57CD">
      <w:pPr>
        <w:jc w:val="center"/>
        <w:rPr>
          <w:rFonts w:ascii="Californian FB" w:hAnsi="Californian FB"/>
          <w:sz w:val="36"/>
          <w:szCs w:val="36"/>
        </w:rPr>
      </w:pPr>
    </w:p>
    <w:p w14:paraId="16E72FAC" w14:textId="79C4ADAA" w:rsidR="00363B62" w:rsidRPr="0015747E" w:rsidRDefault="00363B62" w:rsidP="009B57CD">
      <w:pPr>
        <w:jc w:val="center"/>
        <w:rPr>
          <w:rFonts w:ascii="Californian FB" w:hAnsi="Californian FB"/>
          <w:b/>
          <w:sz w:val="36"/>
          <w:szCs w:val="36"/>
          <w:u w:val="single"/>
        </w:rPr>
      </w:pPr>
      <w:r w:rsidRPr="0015747E">
        <w:rPr>
          <w:rFonts w:ascii="Californian FB" w:hAnsi="Californian FB"/>
          <w:b/>
          <w:sz w:val="36"/>
          <w:szCs w:val="36"/>
          <w:u w:val="single"/>
        </w:rPr>
        <w:t xml:space="preserve">10:00 a.m. – 1:00 p.m. – SHRED A THON event (outside)  </w:t>
      </w:r>
    </w:p>
    <w:p w14:paraId="5B1771E6" w14:textId="77777777" w:rsidR="00672E1A" w:rsidRDefault="00672E1A" w:rsidP="009B57CD">
      <w:pPr>
        <w:jc w:val="center"/>
        <w:rPr>
          <w:rFonts w:ascii="Californian FB" w:hAnsi="Californian FB"/>
          <w:sz w:val="36"/>
          <w:szCs w:val="36"/>
        </w:rPr>
      </w:pPr>
    </w:p>
    <w:p w14:paraId="1D2C5C2D" w14:textId="2D1AFA2B" w:rsidR="00363B62" w:rsidRDefault="00672E1A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 xml:space="preserve">11:30 a.m. Guest Speaker, Ms. Stephanie Bias, </w:t>
      </w:r>
      <w:r w:rsidR="0015747E">
        <w:rPr>
          <w:rFonts w:ascii="Californian FB" w:hAnsi="Californian FB"/>
          <w:sz w:val="36"/>
          <w:szCs w:val="36"/>
        </w:rPr>
        <w:t>North Carolina Senior Medicare Patrol</w:t>
      </w:r>
      <w:r w:rsidR="009B57CD">
        <w:rPr>
          <w:rFonts w:ascii="Californian FB" w:hAnsi="Californian FB"/>
          <w:sz w:val="36"/>
          <w:szCs w:val="36"/>
        </w:rPr>
        <w:t xml:space="preserve"> </w:t>
      </w:r>
    </w:p>
    <w:p w14:paraId="214C879C" w14:textId="1030D384" w:rsidR="00363B62" w:rsidRDefault="00363B62" w:rsidP="009B57CD">
      <w:pPr>
        <w:jc w:val="center"/>
        <w:rPr>
          <w:rFonts w:ascii="Californian FB" w:hAnsi="Californian FB"/>
          <w:sz w:val="36"/>
          <w:szCs w:val="36"/>
        </w:rPr>
      </w:pPr>
    </w:p>
    <w:p w14:paraId="19DBEB97" w14:textId="377255DB" w:rsidR="00363B62" w:rsidRDefault="00363B62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11:45 a.m. – Duplin Sparklers Senior Line Dance Team</w:t>
      </w:r>
    </w:p>
    <w:p w14:paraId="7B8D6450" w14:textId="15484B80" w:rsidR="00363B62" w:rsidRDefault="00363B62" w:rsidP="009B57CD">
      <w:pPr>
        <w:jc w:val="center"/>
        <w:rPr>
          <w:rFonts w:ascii="Californian FB" w:hAnsi="Californian FB"/>
          <w:sz w:val="36"/>
          <w:szCs w:val="36"/>
        </w:rPr>
      </w:pPr>
    </w:p>
    <w:p w14:paraId="28DB5786" w14:textId="3CD6D3ED" w:rsidR="00363B62" w:rsidRDefault="00363B62" w:rsidP="009B57CD">
      <w:pPr>
        <w:jc w:val="center"/>
        <w:rPr>
          <w:rFonts w:ascii="Californian FB" w:hAnsi="Californian FB"/>
          <w:sz w:val="36"/>
          <w:szCs w:val="36"/>
        </w:rPr>
      </w:pPr>
      <w:r>
        <w:rPr>
          <w:rFonts w:ascii="Californian FB" w:hAnsi="Californian FB"/>
          <w:sz w:val="36"/>
          <w:szCs w:val="36"/>
        </w:rPr>
        <w:t>12:00 Noon – Lunch Served</w:t>
      </w:r>
    </w:p>
    <w:p w14:paraId="4A1CAD42" w14:textId="58DAB9F3" w:rsidR="00F44E04" w:rsidRPr="00F44E04" w:rsidRDefault="00F13CE4" w:rsidP="00363B62">
      <w:pPr>
        <w:jc w:val="center"/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5408" behindDoc="0" locked="0" layoutInCell="1" allowOverlap="1" wp14:anchorId="47F3CD30" wp14:editId="5D5AE914">
            <wp:simplePos x="0" y="0"/>
            <wp:positionH relativeFrom="margin">
              <wp:posOffset>3105150</wp:posOffset>
            </wp:positionH>
            <wp:positionV relativeFrom="paragraph">
              <wp:posOffset>607695</wp:posOffset>
            </wp:positionV>
            <wp:extent cx="3002571" cy="895350"/>
            <wp:effectExtent l="0" t="0" r="7620" b="0"/>
            <wp:wrapNone/>
            <wp:docPr id="15" name="Picture 15" descr="2017 Logo 2_SH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 Logo 2_SHII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71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D18A3" wp14:editId="5931DA2A">
                <wp:simplePos x="0" y="0"/>
                <wp:positionH relativeFrom="column">
                  <wp:posOffset>2943225</wp:posOffset>
                </wp:positionH>
                <wp:positionV relativeFrom="paragraph">
                  <wp:posOffset>474345</wp:posOffset>
                </wp:positionV>
                <wp:extent cx="3219450" cy="11715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9FFCB" w14:textId="77777777" w:rsidR="00587F9A" w:rsidRDefault="00587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18A3" id="Text Box 8" o:spid="_x0000_s1027" type="#_x0000_t202" style="position:absolute;left:0;text-align:left;margin-left:231.75pt;margin-top:37.35pt;width:253.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" fillcolor="white [3201]" strokeweight=".5pt">
                <v:textbox>
                  <w:txbxContent>
                    <w:p w14:paraId="2A49FFCB" w14:textId="77777777" w:rsidR="00587F9A" w:rsidRDefault="00587F9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23BD1C12" wp14:editId="2D9C1E9A">
            <wp:simplePos x="0" y="0"/>
            <wp:positionH relativeFrom="column">
              <wp:posOffset>438150</wp:posOffset>
            </wp:positionH>
            <wp:positionV relativeFrom="paragraph">
              <wp:posOffset>274320</wp:posOffset>
            </wp:positionV>
            <wp:extent cx="2001344" cy="1504950"/>
            <wp:effectExtent l="0" t="0" r="0" b="0"/>
            <wp:wrapNone/>
            <wp:docPr id="16" name="Picture 16" descr="NC S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C SMP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44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B62">
        <w:rPr>
          <w:rFonts w:ascii="Californian FB" w:hAnsi="Californian FB"/>
          <w:sz w:val="36"/>
          <w:szCs w:val="36"/>
        </w:rPr>
        <w:t>Seniors must be present to win door prizes!</w:t>
      </w:r>
    </w:p>
    <w:sectPr w:rsidR="00F44E04" w:rsidRPr="00F44E04" w:rsidSect="00743FB9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47EE1" w14:textId="77777777" w:rsidR="00D648B1" w:rsidRDefault="00D648B1" w:rsidP="00743FB9">
      <w:r>
        <w:separator/>
      </w:r>
    </w:p>
  </w:endnote>
  <w:endnote w:type="continuationSeparator" w:id="0">
    <w:p w14:paraId="35095F69" w14:textId="77777777" w:rsidR="00D648B1" w:rsidRDefault="00D648B1" w:rsidP="0074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DB500" w14:textId="77777777" w:rsidR="00D648B1" w:rsidRDefault="00D648B1" w:rsidP="00743FB9">
      <w:r>
        <w:separator/>
      </w:r>
    </w:p>
  </w:footnote>
  <w:footnote w:type="continuationSeparator" w:id="0">
    <w:p w14:paraId="7BCF81A7" w14:textId="77777777" w:rsidR="00D648B1" w:rsidRDefault="00D648B1" w:rsidP="0074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4681" w14:textId="5292DB7F" w:rsidR="00A95839" w:rsidRPr="00A95839" w:rsidRDefault="00A95839" w:rsidP="00A95839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225BF"/>
    <w:multiLevelType w:val="hybridMultilevel"/>
    <w:tmpl w:val="9548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7E28"/>
    <w:multiLevelType w:val="hybridMultilevel"/>
    <w:tmpl w:val="193E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D565E"/>
    <w:multiLevelType w:val="hybridMultilevel"/>
    <w:tmpl w:val="5074C4A6"/>
    <w:lvl w:ilvl="0" w:tplc="7040E54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B3B1C"/>
    <w:multiLevelType w:val="hybridMultilevel"/>
    <w:tmpl w:val="DF92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27212"/>
    <w:multiLevelType w:val="hybridMultilevel"/>
    <w:tmpl w:val="08BEBAA8"/>
    <w:lvl w:ilvl="0" w:tplc="5B342D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70ADC"/>
    <w:multiLevelType w:val="hybridMultilevel"/>
    <w:tmpl w:val="85F8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D75CB"/>
    <w:multiLevelType w:val="hybridMultilevel"/>
    <w:tmpl w:val="A26C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B9"/>
    <w:rsid w:val="00006B89"/>
    <w:rsid w:val="00027D4E"/>
    <w:rsid w:val="0004197B"/>
    <w:rsid w:val="000B56A1"/>
    <w:rsid w:val="000E05AE"/>
    <w:rsid w:val="00120FCC"/>
    <w:rsid w:val="00121A0E"/>
    <w:rsid w:val="0015747E"/>
    <w:rsid w:val="0016253E"/>
    <w:rsid w:val="00171995"/>
    <w:rsid w:val="0019660B"/>
    <w:rsid w:val="001C021C"/>
    <w:rsid w:val="001E40BC"/>
    <w:rsid w:val="001E46DD"/>
    <w:rsid w:val="001F545E"/>
    <w:rsid w:val="00234735"/>
    <w:rsid w:val="00246B3A"/>
    <w:rsid w:val="00283BF6"/>
    <w:rsid w:val="002848A1"/>
    <w:rsid w:val="002B6407"/>
    <w:rsid w:val="002C167D"/>
    <w:rsid w:val="002C20AE"/>
    <w:rsid w:val="002D40A0"/>
    <w:rsid w:val="002E1B7E"/>
    <w:rsid w:val="00307805"/>
    <w:rsid w:val="00335308"/>
    <w:rsid w:val="0034506C"/>
    <w:rsid w:val="00363B62"/>
    <w:rsid w:val="00371E79"/>
    <w:rsid w:val="00395795"/>
    <w:rsid w:val="003D449B"/>
    <w:rsid w:val="00406167"/>
    <w:rsid w:val="004179C7"/>
    <w:rsid w:val="00427FD3"/>
    <w:rsid w:val="0044583A"/>
    <w:rsid w:val="00452A00"/>
    <w:rsid w:val="0048082D"/>
    <w:rsid w:val="004A31D5"/>
    <w:rsid w:val="004A479D"/>
    <w:rsid w:val="004A5124"/>
    <w:rsid w:val="004B42EA"/>
    <w:rsid w:val="004D3EA7"/>
    <w:rsid w:val="004E0648"/>
    <w:rsid w:val="004E4670"/>
    <w:rsid w:val="00546E4A"/>
    <w:rsid w:val="0055421B"/>
    <w:rsid w:val="005633B1"/>
    <w:rsid w:val="00587F9A"/>
    <w:rsid w:val="005A1EBA"/>
    <w:rsid w:val="005B0CA4"/>
    <w:rsid w:val="005C7E1D"/>
    <w:rsid w:val="005F39EF"/>
    <w:rsid w:val="0063416C"/>
    <w:rsid w:val="00641D72"/>
    <w:rsid w:val="00667CF2"/>
    <w:rsid w:val="00672E1A"/>
    <w:rsid w:val="006763A3"/>
    <w:rsid w:val="006D5FEA"/>
    <w:rsid w:val="0070147A"/>
    <w:rsid w:val="007067CC"/>
    <w:rsid w:val="00743FB9"/>
    <w:rsid w:val="00747507"/>
    <w:rsid w:val="00761548"/>
    <w:rsid w:val="0077063E"/>
    <w:rsid w:val="007A5C56"/>
    <w:rsid w:val="007C3A7E"/>
    <w:rsid w:val="00800CC5"/>
    <w:rsid w:val="00813CA1"/>
    <w:rsid w:val="0086039E"/>
    <w:rsid w:val="0086362E"/>
    <w:rsid w:val="00886924"/>
    <w:rsid w:val="00900DEE"/>
    <w:rsid w:val="009340E3"/>
    <w:rsid w:val="00993E79"/>
    <w:rsid w:val="009B57CD"/>
    <w:rsid w:val="009E3158"/>
    <w:rsid w:val="00A15E1C"/>
    <w:rsid w:val="00A95839"/>
    <w:rsid w:val="00A9594D"/>
    <w:rsid w:val="00B345E2"/>
    <w:rsid w:val="00B56272"/>
    <w:rsid w:val="00B571C9"/>
    <w:rsid w:val="00B64CB6"/>
    <w:rsid w:val="00B82DA6"/>
    <w:rsid w:val="00BB7809"/>
    <w:rsid w:val="00BD035D"/>
    <w:rsid w:val="00C557FD"/>
    <w:rsid w:val="00C76AD7"/>
    <w:rsid w:val="00CE0EB0"/>
    <w:rsid w:val="00CE549C"/>
    <w:rsid w:val="00D02A77"/>
    <w:rsid w:val="00D1127F"/>
    <w:rsid w:val="00D151CA"/>
    <w:rsid w:val="00D26C00"/>
    <w:rsid w:val="00D424C7"/>
    <w:rsid w:val="00D617FF"/>
    <w:rsid w:val="00D648B1"/>
    <w:rsid w:val="00D66140"/>
    <w:rsid w:val="00D97848"/>
    <w:rsid w:val="00DB3E6F"/>
    <w:rsid w:val="00DC216C"/>
    <w:rsid w:val="00DD2939"/>
    <w:rsid w:val="00DF2745"/>
    <w:rsid w:val="00DF3915"/>
    <w:rsid w:val="00E34293"/>
    <w:rsid w:val="00E64174"/>
    <w:rsid w:val="00E73CE1"/>
    <w:rsid w:val="00E853FA"/>
    <w:rsid w:val="00EC57AB"/>
    <w:rsid w:val="00EE6104"/>
    <w:rsid w:val="00F13CE4"/>
    <w:rsid w:val="00F16B22"/>
    <w:rsid w:val="00F44E04"/>
    <w:rsid w:val="00F52C1B"/>
    <w:rsid w:val="00F759A1"/>
    <w:rsid w:val="00FA5974"/>
    <w:rsid w:val="00FC120D"/>
    <w:rsid w:val="00F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E59A4"/>
  <w15:chartTrackingRefBased/>
  <w15:docId w15:val="{078F7D9E-AFEE-514A-85EE-35AF6235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B9"/>
  </w:style>
  <w:style w:type="paragraph" w:styleId="Footer">
    <w:name w:val="footer"/>
    <w:basedOn w:val="Normal"/>
    <w:link w:val="FooterChar"/>
    <w:uiPriority w:val="99"/>
    <w:unhideWhenUsed/>
    <w:rsid w:val="00743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B9"/>
  </w:style>
  <w:style w:type="paragraph" w:styleId="BalloonText">
    <w:name w:val="Balloon Text"/>
    <w:basedOn w:val="Normal"/>
    <w:link w:val="BalloonTextChar"/>
    <w:uiPriority w:val="99"/>
    <w:semiHidden/>
    <w:unhideWhenUsed/>
    <w:rsid w:val="00CE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2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6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E71313EEF6B4B9759239547AAAF2F" ma:contentTypeVersion="16" ma:contentTypeDescription="Create a new document." ma:contentTypeScope="" ma:versionID="93b817e254e857860e09b4b125aa3007">
  <xsd:schema xmlns:xsd="http://www.w3.org/2001/XMLSchema" xmlns:xs="http://www.w3.org/2001/XMLSchema" xmlns:p="http://schemas.microsoft.com/office/2006/metadata/properties" xmlns:ns3="0cc5a7f6-f7d0-44fb-8c7b-0d3eb1c690e9" xmlns:ns4="42bdbade-c969-4bca-a073-5b8a24fce724" targetNamespace="http://schemas.microsoft.com/office/2006/metadata/properties" ma:root="true" ma:fieldsID="4f1d6ab873ebb8e29ea8a8a667b0d0b0" ns3:_="" ns4:_="">
    <xsd:import namespace="0cc5a7f6-f7d0-44fb-8c7b-0d3eb1c690e9"/>
    <xsd:import namespace="42bdbade-c969-4bca-a073-5b8a24fce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a7f6-f7d0-44fb-8c7b-0d3eb1c6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dbade-c969-4bca-a073-5b8a24fce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c5a7f6-f7d0-44fb-8c7b-0d3eb1c69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18C64-92FB-4C52-83B1-1481371E7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a7f6-f7d0-44fb-8c7b-0d3eb1c690e9"/>
    <ds:schemaRef ds:uri="42bdbade-c969-4bca-a073-5b8a24fce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AF1DF-2201-4E1B-A0F1-BDF240FF88FE}">
  <ds:schemaRefs>
    <ds:schemaRef ds:uri="http://schemas.microsoft.com/office/2006/metadata/properties"/>
    <ds:schemaRef ds:uri="0cc5a7f6-f7d0-44fb-8c7b-0d3eb1c690e9"/>
    <ds:schemaRef ds:uri="http://www.w3.org/XML/1998/namespace"/>
    <ds:schemaRef ds:uri="http://purl.org/dc/elements/1.1/"/>
    <ds:schemaRef ds:uri="http://schemas.openxmlformats.org/package/2006/metadata/core-properties"/>
    <ds:schemaRef ds:uri="42bdbade-c969-4bca-a073-5b8a24fce724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D15F85-AB7F-4988-B165-7386EFC19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Sampson</dc:creator>
  <cp:keywords/>
  <dc:description/>
  <cp:lastModifiedBy>Melisa Brown</cp:lastModifiedBy>
  <cp:revision>11</cp:revision>
  <cp:lastPrinted>2024-04-04T15:40:00Z</cp:lastPrinted>
  <dcterms:created xsi:type="dcterms:W3CDTF">2024-04-03T13:29:00Z</dcterms:created>
  <dcterms:modified xsi:type="dcterms:W3CDTF">2024-04-04T18:19:00Z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0x0101009ABE71313EEF6B4B9759239547AAAF2F</vt:lpwstr>
  </property>
</Properties>
</file>